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8A" w:rsidRDefault="00683E8A" w:rsidP="002863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 xml:space="preserve"> helyi önkormányzati képviselő </w:t>
      </w:r>
    </w:p>
    <w:p w:rsidR="00683E8A" w:rsidRPr="00683E8A" w:rsidRDefault="00683E8A" w:rsidP="00683E8A">
      <w:pPr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e</w:t>
      </w:r>
      <w:r w:rsidRPr="00683E8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sküjén</w:t>
      </w:r>
      <w:bookmarkStart w:id="0" w:name="_GoBack"/>
      <w:bookmarkEnd w:id="0"/>
      <w:r w:rsidRPr="00683E8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ek szövege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„Én, </w:t>
      </w: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…………………………….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becsületemre és lelkiismeretemre fogadom,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hogy Magyarországhoz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és annak Alaptörvényéhez hű leszek;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jogszabályait megtartom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és másokkal is megtartatom;</w:t>
      </w:r>
    </w:p>
    <w:p w:rsidR="00683E8A" w:rsidRPr="00683E8A" w:rsidRDefault="00683E8A" w:rsidP="00683E8A">
      <w:pPr>
        <w:spacing w:after="0" w:line="480" w:lineRule="auto"/>
        <w:ind w:left="-851" w:right="-567" w:firstLine="240"/>
        <w:jc w:val="center"/>
        <w:rPr>
          <w:rFonts w:ascii="Times New Roman" w:eastAsia="Times New Roman" w:hAnsi="Times New Roman" w:cs="Times New Roman"/>
          <w:sz w:val="44"/>
          <w:szCs w:val="44"/>
          <w:lang w:eastAsia="hu-HU"/>
        </w:rPr>
      </w:pPr>
      <w:r w:rsidRPr="00683E8A">
        <w:rPr>
          <w:rFonts w:ascii="Times New Roman" w:eastAsia="Times New Roman" w:hAnsi="Times New Roman" w:cs="Times New Roman"/>
          <w:i/>
          <w:iCs/>
          <w:sz w:val="44"/>
          <w:szCs w:val="44"/>
          <w:lang w:eastAsia="hu-HU"/>
        </w:rPr>
        <w:t>helyi önkormányzati képviselői</w:t>
      </w:r>
      <w:r w:rsidRPr="00683E8A">
        <w:rPr>
          <w:rFonts w:ascii="Times New Roman" w:eastAsia="Times New Roman" w:hAnsi="Times New Roman" w:cs="Times New Roman"/>
          <w:i/>
          <w:iCs/>
          <w:sz w:val="44"/>
          <w:szCs w:val="44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4"/>
          <w:szCs w:val="44"/>
          <w:lang w:eastAsia="hu-HU"/>
        </w:rPr>
        <w:t xml:space="preserve">tisztségemből eredő feladataimat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Kisbér</w:t>
      </w: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fejlődésének előmozdítása érdekében lelkiismeretesen teljesítem, </w:t>
      </w:r>
    </w:p>
    <w:p w:rsidR="00683E8A" w:rsidRP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tisztségemet a magyar nemzet javára gyakorlom.</w:t>
      </w:r>
    </w:p>
    <w:p w:rsidR="00683E8A" w:rsidRP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(Az eskütevő meggyőződése szerint)</w:t>
      </w:r>
    </w:p>
    <w:p w:rsidR="00C02E73" w:rsidRDefault="00683E8A" w:rsidP="00683E8A">
      <w:pPr>
        <w:spacing w:after="0" w:line="480" w:lineRule="auto"/>
        <w:ind w:firstLine="240"/>
        <w:jc w:val="center"/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Isten engem úgy segéljen!”</w:t>
      </w:r>
    </w:p>
    <w:sectPr w:rsidR="00C02E73" w:rsidSect="00683E8A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8A"/>
    <w:rsid w:val="00286350"/>
    <w:rsid w:val="00683E8A"/>
    <w:rsid w:val="00C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9445"/>
  <w15:chartTrackingRefBased/>
  <w15:docId w15:val="{8573E823-A438-409E-A2FC-13D8CBF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83E8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Kornélia Fodor</dc:creator>
  <cp:keywords/>
  <dc:description/>
  <cp:lastModifiedBy>Kornélia Fodor</cp:lastModifiedBy>
  <cp:revision>2</cp:revision>
  <cp:lastPrinted>2019-10-25T12:14:00Z</cp:lastPrinted>
  <dcterms:created xsi:type="dcterms:W3CDTF">2019-10-25T12:08:00Z</dcterms:created>
  <dcterms:modified xsi:type="dcterms:W3CDTF">2019-10-25T12:14:00Z</dcterms:modified>
</cp:coreProperties>
</file>